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3696" w14:textId="38DEF256" w:rsidR="005314C6" w:rsidRDefault="005314C6">
      <w:pPr>
        <w:spacing w:line="200" w:lineRule="exact"/>
      </w:pPr>
    </w:p>
    <w:p w14:paraId="62110908" w14:textId="77777777" w:rsidR="005314C6" w:rsidRDefault="005314C6">
      <w:pPr>
        <w:sectPr w:rsidR="005314C6">
          <w:pgSz w:w="11906" w:h="16840"/>
          <w:pgMar w:top="0" w:right="0" w:bottom="0" w:left="0" w:header="0" w:footer="0" w:gutter="0"/>
          <w:cols w:space="720"/>
        </w:sectPr>
      </w:pPr>
    </w:p>
    <w:p w14:paraId="4294715D" w14:textId="77777777" w:rsidR="005314C6" w:rsidRDefault="005314C6">
      <w:pPr>
        <w:spacing w:line="200" w:lineRule="exact"/>
      </w:pPr>
    </w:p>
    <w:p w14:paraId="53CDE77B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D364CB3" w14:textId="77777777" w:rsidR="005314C6" w:rsidRDefault="005314C6">
      <w:pPr>
        <w:spacing w:line="200" w:lineRule="exact"/>
      </w:pPr>
    </w:p>
    <w:p w14:paraId="472941E6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4D1EA5A" w14:textId="77777777" w:rsidR="005314C6" w:rsidRDefault="005314C6">
      <w:pPr>
        <w:spacing w:line="263" w:lineRule="exact"/>
      </w:pPr>
    </w:p>
    <w:p w14:paraId="54183159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F29F514" w14:textId="77777777" w:rsidR="005314C6" w:rsidRDefault="008A497C">
      <w:pPr>
        <w:tabs>
          <w:tab w:val="left" w:pos="5794"/>
          <w:tab w:val="left" w:pos="6759"/>
        </w:tabs>
        <w:autoSpaceDE w:val="0"/>
        <w:autoSpaceDN w:val="0"/>
        <w:ind w:left="4829"/>
      </w:pPr>
      <w:r>
        <w:rPr>
          <w:rFonts w:ascii="PMingLiU" w:eastAsia="PMingLiU" w:hAnsi="PMingLiU" w:cs="PMingLiU"/>
          <w:color w:val="000000"/>
          <w:spacing w:val="-1"/>
          <w:sz w:val="32"/>
          <w:szCs w:val="32"/>
        </w:rPr>
        <w:t>申</w:t>
      </w:r>
      <w:r>
        <w:tab/>
      </w:r>
      <w:r>
        <w:rPr>
          <w:rFonts w:ascii="PMingLiU" w:eastAsia="PMingLiU" w:hAnsi="PMingLiU" w:cs="PMingLiU"/>
          <w:color w:val="000000"/>
          <w:spacing w:val="-1"/>
          <w:sz w:val="32"/>
          <w:szCs w:val="32"/>
        </w:rPr>
        <w:t>請</w:t>
      </w:r>
      <w:r>
        <w:tab/>
      </w:r>
      <w:r>
        <w:rPr>
          <w:rFonts w:ascii="PMingLiU" w:eastAsia="PMingLiU" w:hAnsi="PMingLiU" w:cs="PMingLiU"/>
          <w:color w:val="000000"/>
          <w:spacing w:val="-9"/>
          <w:sz w:val="32"/>
          <w:szCs w:val="32"/>
        </w:rPr>
        <w:t>書</w:t>
      </w:r>
    </w:p>
    <w:p w14:paraId="47ABE0A0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7D5243B" w14:textId="77777777" w:rsidR="005314C6" w:rsidRDefault="005314C6">
      <w:pPr>
        <w:spacing w:line="139" w:lineRule="exact"/>
      </w:pPr>
    </w:p>
    <w:p w14:paraId="36DBB790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61DD7C5" w14:textId="77777777" w:rsidR="005314C6" w:rsidRDefault="008A497C">
      <w:pPr>
        <w:tabs>
          <w:tab w:val="left" w:pos="8646"/>
          <w:tab w:val="left" w:pos="9494"/>
          <w:tab w:val="left" w:pos="10338"/>
        </w:tabs>
        <w:autoSpaceDE w:val="0"/>
        <w:autoSpaceDN w:val="0"/>
        <w:ind w:left="6956"/>
      </w:pPr>
      <w:r>
        <w:rPr>
          <w:rFonts w:ascii="PMingLiU" w:eastAsia="PMingLiU" w:hAnsi="PMingLiU" w:cs="PMingLiU"/>
          <w:color w:val="000000"/>
          <w:spacing w:val="1"/>
          <w:sz w:val="21"/>
          <w:szCs w:val="21"/>
        </w:rPr>
        <w:t>〔</w:t>
      </w:r>
      <w:proofErr w:type="spellStart"/>
      <w:r>
        <w:rPr>
          <w:rFonts w:ascii="PMingLiU" w:eastAsia="PMingLiU" w:hAnsi="PMingLiU" w:cs="PMingLiU"/>
          <w:color w:val="000000"/>
          <w:spacing w:val="1"/>
          <w:sz w:val="21"/>
          <w:szCs w:val="21"/>
        </w:rPr>
        <w:t>申請日</w:t>
      </w:r>
      <w:proofErr w:type="spellEnd"/>
      <w:r>
        <w:tab/>
      </w:r>
      <w:r>
        <w:rPr>
          <w:rFonts w:ascii="PMingLiU" w:eastAsia="PMingLiU" w:hAnsi="PMingLiU" w:cs="PMingLiU"/>
          <w:color w:val="000000"/>
          <w:spacing w:val="1"/>
          <w:sz w:val="21"/>
          <w:szCs w:val="21"/>
        </w:rPr>
        <w:t>年</w:t>
      </w:r>
      <w:r>
        <w:tab/>
      </w:r>
      <w:r>
        <w:rPr>
          <w:rFonts w:ascii="PMingLiU" w:eastAsia="PMingLiU" w:hAnsi="PMingLiU" w:cs="PMingLiU"/>
          <w:color w:val="000000"/>
          <w:spacing w:val="1"/>
          <w:sz w:val="21"/>
          <w:szCs w:val="21"/>
        </w:rPr>
        <w:t>月</w:t>
      </w:r>
      <w:r>
        <w:tab/>
      </w:r>
      <w:r>
        <w:rPr>
          <w:rFonts w:ascii="PMingLiU" w:eastAsia="PMingLiU" w:hAnsi="PMingLiU" w:cs="PMingLiU"/>
          <w:color w:val="000000"/>
          <w:spacing w:val="-3"/>
          <w:sz w:val="21"/>
          <w:szCs w:val="21"/>
        </w:rPr>
        <w:t>日〕</w:t>
      </w:r>
    </w:p>
    <w:p w14:paraId="61EB6CD7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FBB70DD" w14:textId="77777777" w:rsidR="005314C6" w:rsidRDefault="005314C6">
      <w:pPr>
        <w:spacing w:line="94" w:lineRule="exact"/>
      </w:pPr>
    </w:p>
    <w:p w14:paraId="74E59251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2820"/>
        <w:gridCol w:w="2564"/>
      </w:tblGrid>
      <w:tr w:rsidR="005314C6" w14:paraId="649BA1E7" w14:textId="77777777">
        <w:trPr>
          <w:trHeight w:hRule="exact" w:val="1509"/>
        </w:trPr>
        <w:tc>
          <w:tcPr>
            <w:tcW w:w="474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62B2AEF" w14:textId="77777777" w:rsidR="005314C6" w:rsidRDefault="005314C6">
            <w:pPr>
              <w:spacing w:line="388" w:lineRule="exact"/>
            </w:pPr>
          </w:p>
          <w:p w14:paraId="611ACFE4" w14:textId="77777777" w:rsidR="005314C6" w:rsidRDefault="008A497C">
            <w:pPr>
              <w:autoSpaceDE w:val="0"/>
              <w:autoSpaceDN w:val="0"/>
              <w:ind w:left="199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  <w:sz w:val="18"/>
                <w:szCs w:val="18"/>
              </w:rPr>
              <w:t>ふ</w:t>
            </w:r>
            <w:r>
              <w:rPr>
                <w:rFonts w:ascii="PMingLiU" w:eastAsia="PMingLiU" w:hAnsi="PMingLiU" w:cs="PMingLiU"/>
                <w:color w:val="000000"/>
                <w:spacing w:val="-13"/>
                <w:sz w:val="18"/>
                <w:szCs w:val="18"/>
              </w:rPr>
              <w:t>りがな</w:t>
            </w:r>
            <w:proofErr w:type="spellEnd"/>
          </w:p>
          <w:p w14:paraId="5CA63917" w14:textId="77777777" w:rsidR="005314C6" w:rsidRDefault="005314C6">
            <w:pPr>
              <w:spacing w:line="117" w:lineRule="exact"/>
            </w:pPr>
          </w:p>
          <w:p w14:paraId="6FE90A55" w14:textId="77777777" w:rsidR="005314C6" w:rsidRDefault="008A497C">
            <w:pPr>
              <w:tabs>
                <w:tab w:val="left" w:pos="797"/>
              </w:tabs>
              <w:autoSpaceDE w:val="0"/>
              <w:autoSpaceDN w:val="0"/>
              <w:ind w:left="199"/>
            </w:pP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氏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7"/>
                <w:sz w:val="21"/>
                <w:szCs w:val="21"/>
              </w:rPr>
              <w:t>名</w:t>
            </w:r>
          </w:p>
        </w:tc>
        <w:tc>
          <w:tcPr>
            <w:tcW w:w="282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E5D0F" w14:textId="77777777" w:rsidR="005314C6" w:rsidRDefault="005314C6">
            <w:pPr>
              <w:spacing w:line="124" w:lineRule="exact"/>
            </w:pPr>
          </w:p>
          <w:p w14:paraId="2584DDCB" w14:textId="77777777" w:rsidR="005314C6" w:rsidRDefault="008A497C">
            <w:pPr>
              <w:autoSpaceDE w:val="0"/>
              <w:autoSpaceDN w:val="0"/>
              <w:ind w:left="9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7"/>
                <w:sz w:val="21"/>
                <w:szCs w:val="21"/>
              </w:rPr>
              <w:t>生</w:t>
            </w:r>
            <w:r>
              <w:rPr>
                <w:rFonts w:ascii="PMingLiU" w:eastAsia="PMingLiU" w:hAnsi="PMingLiU" w:cs="PMingLiU"/>
                <w:color w:val="000000"/>
                <w:spacing w:val="-16"/>
                <w:sz w:val="21"/>
                <w:szCs w:val="21"/>
              </w:rPr>
              <w:t>年月日</w:t>
            </w:r>
            <w:proofErr w:type="spellEnd"/>
          </w:p>
          <w:p w14:paraId="753D8A50" w14:textId="77777777" w:rsidR="005314C6" w:rsidRDefault="005314C6">
            <w:pPr>
              <w:spacing w:line="219" w:lineRule="exact"/>
            </w:pPr>
          </w:p>
          <w:p w14:paraId="54F00989" w14:textId="77777777" w:rsidR="005314C6" w:rsidRDefault="008A497C">
            <w:pPr>
              <w:tabs>
                <w:tab w:val="left" w:pos="864"/>
                <w:tab w:val="left" w:pos="1524"/>
                <w:tab w:val="left" w:pos="2184"/>
              </w:tabs>
              <w:autoSpaceDE w:val="0"/>
              <w:autoSpaceDN w:val="0"/>
              <w:ind w:left="9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9"/>
                <w:sz w:val="21"/>
                <w:szCs w:val="21"/>
              </w:rPr>
              <w:t>昭和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  <w:sz w:val="21"/>
                <w:szCs w:val="21"/>
              </w:rPr>
              <w:t>日生</w:t>
            </w:r>
            <w:proofErr w:type="spellEnd"/>
          </w:p>
          <w:p w14:paraId="17AAAAF5" w14:textId="77777777" w:rsidR="005314C6" w:rsidRDefault="005314C6">
            <w:pPr>
              <w:spacing w:line="218" w:lineRule="exact"/>
            </w:pPr>
          </w:p>
          <w:p w14:paraId="096D38D9" w14:textId="77777777" w:rsidR="005314C6" w:rsidRDefault="008A497C">
            <w:pPr>
              <w:tabs>
                <w:tab w:val="left" w:pos="902"/>
                <w:tab w:val="left" w:pos="1759"/>
              </w:tabs>
              <w:autoSpaceDE w:val="0"/>
              <w:autoSpaceDN w:val="0"/>
              <w:ind w:left="9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8"/>
                <w:sz w:val="21"/>
                <w:szCs w:val="21"/>
              </w:rPr>
              <w:t>平成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8"/>
                <w:sz w:val="21"/>
                <w:szCs w:val="21"/>
              </w:rPr>
              <w:t>（満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22"/>
                <w:sz w:val="21"/>
                <w:szCs w:val="21"/>
              </w:rPr>
              <w:t>歳）</w:t>
            </w:r>
          </w:p>
        </w:tc>
        <w:tc>
          <w:tcPr>
            <w:tcW w:w="256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E2A8704" w14:textId="77777777" w:rsidR="005314C6" w:rsidRDefault="005314C6">
            <w:pPr>
              <w:spacing w:line="200" w:lineRule="exact"/>
            </w:pPr>
          </w:p>
          <w:p w14:paraId="008A8869" w14:textId="77777777" w:rsidR="005314C6" w:rsidRDefault="005314C6">
            <w:pPr>
              <w:spacing w:line="200" w:lineRule="exact"/>
            </w:pPr>
          </w:p>
          <w:p w14:paraId="5D9FE375" w14:textId="77777777" w:rsidR="005314C6" w:rsidRDefault="005314C6">
            <w:pPr>
              <w:spacing w:line="216" w:lineRule="exact"/>
            </w:pPr>
          </w:p>
          <w:p w14:paraId="59E5EC00" w14:textId="77777777" w:rsidR="005314C6" w:rsidRDefault="008A497C">
            <w:pPr>
              <w:autoSpaceDE w:val="0"/>
              <w:autoSpaceDN w:val="0"/>
              <w:ind w:left="612"/>
            </w:pPr>
            <w:proofErr w:type="spellStart"/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性別</w:t>
            </w:r>
            <w:proofErr w:type="spellEnd"/>
            <w:r>
              <w:rPr>
                <w:rFonts w:ascii="PMingLiU" w:eastAsia="PMingLiU" w:hAnsi="PMingLiU" w:cs="PMingLiU"/>
                <w:spacing w:val="10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男・女</w:t>
            </w:r>
            <w:proofErr w:type="spellEnd"/>
          </w:p>
        </w:tc>
      </w:tr>
      <w:tr w:rsidR="005314C6" w14:paraId="562A96A2" w14:textId="77777777">
        <w:trPr>
          <w:trHeight w:hRule="exact" w:val="724"/>
        </w:trPr>
        <w:tc>
          <w:tcPr>
            <w:tcW w:w="4745" w:type="dxa"/>
            <w:tcBorders>
              <w:top w:val="single" w:sz="3" w:space="0" w:color="000000"/>
              <w:left w:val="single" w:sz="11" w:space="0" w:color="000000"/>
              <w:bottom w:val="dotted" w:sz="3" w:space="0" w:color="000000"/>
              <w:right w:val="single" w:sz="3" w:space="0" w:color="000000"/>
            </w:tcBorders>
          </w:tcPr>
          <w:p w14:paraId="419EF5F5" w14:textId="77777777" w:rsidR="005314C6" w:rsidRDefault="005314C6">
            <w:pPr>
              <w:spacing w:line="230" w:lineRule="exact"/>
              <w:rPr>
                <w:lang w:eastAsia="ja-JP"/>
              </w:rPr>
            </w:pPr>
          </w:p>
          <w:p w14:paraId="0A4E8615" w14:textId="77777777" w:rsidR="005314C6" w:rsidRDefault="008A497C">
            <w:pPr>
              <w:autoSpaceDE w:val="0"/>
              <w:autoSpaceDN w:val="0"/>
              <w:ind w:left="1250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2"/>
                <w:sz w:val="21"/>
                <w:szCs w:val="21"/>
                <w:lang w:eastAsia="ja-JP"/>
              </w:rPr>
              <w:t>最終学校名・学</w:t>
            </w:r>
            <w:r>
              <w:rPr>
                <w:rFonts w:ascii="PMingLiU" w:eastAsia="PMingLiU" w:hAnsi="PMingLiU" w:cs="PMingLiU"/>
                <w:color w:val="000000"/>
                <w:spacing w:val="-11"/>
                <w:sz w:val="21"/>
                <w:szCs w:val="21"/>
                <w:lang w:eastAsia="ja-JP"/>
              </w:rPr>
              <w:t>部・学科</w:t>
            </w:r>
          </w:p>
        </w:tc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</w:tcPr>
          <w:p w14:paraId="017A9173" w14:textId="77777777" w:rsidR="005314C6" w:rsidRDefault="005314C6">
            <w:pPr>
              <w:rPr>
                <w:lang w:eastAsia="ja-JP"/>
              </w:rPr>
            </w:pPr>
          </w:p>
        </w:tc>
      </w:tr>
      <w:tr w:rsidR="005314C6" w14:paraId="55923783" w14:textId="77777777">
        <w:trPr>
          <w:trHeight w:hRule="exact" w:val="631"/>
        </w:trPr>
        <w:tc>
          <w:tcPr>
            <w:tcW w:w="4745" w:type="dxa"/>
            <w:tcBorders>
              <w:top w:val="dotted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3AE1A4FD" w14:textId="77777777" w:rsidR="005314C6" w:rsidRDefault="005314C6">
            <w:pPr>
              <w:spacing w:line="155" w:lineRule="exact"/>
              <w:rPr>
                <w:lang w:eastAsia="ja-JP"/>
              </w:rPr>
            </w:pPr>
          </w:p>
          <w:p w14:paraId="7D833E92" w14:textId="77777777" w:rsidR="005314C6" w:rsidRDefault="008A497C">
            <w:pPr>
              <w:autoSpaceDE w:val="0"/>
              <w:autoSpaceDN w:val="0"/>
              <w:ind w:left="1608"/>
            </w:pP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</w:rPr>
              <w:t>卒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</w:rPr>
              <w:t>業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2"/>
                <w:sz w:val="21"/>
                <w:szCs w:val="21"/>
              </w:rPr>
              <w:t>年</w:t>
            </w:r>
            <w:r>
              <w:rPr>
                <w:rFonts w:ascii="PMingLiU" w:eastAsia="PMingLiU" w:hAnsi="PMingLiU" w:cs="PMingLiU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</w:rPr>
              <w:t>月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</w:rPr>
              <w:t>日</w:t>
            </w:r>
          </w:p>
        </w:tc>
        <w:tc>
          <w:tcPr>
            <w:tcW w:w="5384" w:type="dxa"/>
            <w:gridSpan w:val="2"/>
            <w:tcBorders>
              <w:top w:val="dotted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2F045DE0" w14:textId="77777777" w:rsidR="005314C6" w:rsidRDefault="005314C6"/>
        </w:tc>
      </w:tr>
    </w:tbl>
    <w:p w14:paraId="65686DF6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24F5A3E" w14:textId="77777777" w:rsidR="005314C6" w:rsidRDefault="005314C6">
      <w:pPr>
        <w:spacing w:line="200" w:lineRule="exact"/>
      </w:pPr>
    </w:p>
    <w:p w14:paraId="69460198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DB814D6" w14:textId="77777777" w:rsidR="005314C6" w:rsidRDefault="005314C6">
      <w:pPr>
        <w:spacing w:line="288" w:lineRule="exact"/>
      </w:pPr>
    </w:p>
    <w:p w14:paraId="5A042FCE" w14:textId="77777777" w:rsidR="005314C6" w:rsidRDefault="005314C6">
      <w:pPr>
        <w:sectPr w:rsidR="005314C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8135"/>
      </w:tblGrid>
      <w:tr w:rsidR="005314C6" w14:paraId="71B61A86" w14:textId="77777777">
        <w:trPr>
          <w:trHeight w:hRule="exact" w:val="2403"/>
        </w:trPr>
        <w:tc>
          <w:tcPr>
            <w:tcW w:w="2014" w:type="dxa"/>
            <w:tcBorders>
              <w:top w:val="single" w:sz="7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DAAD869" w14:textId="77777777" w:rsidR="005314C6" w:rsidRDefault="005314C6">
            <w:pPr>
              <w:spacing w:line="200" w:lineRule="exact"/>
            </w:pPr>
          </w:p>
          <w:p w14:paraId="4E3D2789" w14:textId="77777777" w:rsidR="005314C6" w:rsidRDefault="005314C6">
            <w:pPr>
              <w:spacing w:line="200" w:lineRule="exact"/>
            </w:pPr>
          </w:p>
          <w:p w14:paraId="1B22821F" w14:textId="77777777" w:rsidR="005314C6" w:rsidRDefault="005314C6">
            <w:pPr>
              <w:spacing w:line="200" w:lineRule="exact"/>
            </w:pPr>
          </w:p>
          <w:p w14:paraId="15E6A074" w14:textId="77777777" w:rsidR="005314C6" w:rsidRDefault="005314C6">
            <w:pPr>
              <w:spacing w:line="200" w:lineRule="exact"/>
            </w:pPr>
          </w:p>
          <w:p w14:paraId="4BA636AA" w14:textId="77777777" w:rsidR="005314C6" w:rsidRDefault="005314C6">
            <w:pPr>
              <w:spacing w:line="321" w:lineRule="exact"/>
            </w:pPr>
          </w:p>
          <w:p w14:paraId="428BFE43" w14:textId="77777777" w:rsidR="005314C6" w:rsidRDefault="008A497C">
            <w:pPr>
              <w:tabs>
                <w:tab w:val="left" w:pos="616"/>
                <w:tab w:val="left" w:pos="1140"/>
                <w:tab w:val="left" w:pos="1663"/>
              </w:tabs>
              <w:autoSpaceDE w:val="0"/>
              <w:autoSpaceDN w:val="0"/>
              <w:ind w:left="93"/>
            </w:pP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応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募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理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7"/>
                <w:sz w:val="21"/>
                <w:szCs w:val="21"/>
              </w:rPr>
              <w:t>由</w:t>
            </w:r>
          </w:p>
        </w:tc>
        <w:tc>
          <w:tcPr>
            <w:tcW w:w="813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0FA61667" w14:textId="77777777" w:rsidR="005314C6" w:rsidRDefault="005314C6"/>
        </w:tc>
      </w:tr>
      <w:tr w:rsidR="005314C6" w14:paraId="7F43141F" w14:textId="77777777">
        <w:trPr>
          <w:trHeight w:hRule="exact" w:val="1486"/>
        </w:trPr>
        <w:tc>
          <w:tcPr>
            <w:tcW w:w="201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246DDA" w14:textId="77777777" w:rsidR="005314C6" w:rsidRDefault="005314C6">
            <w:pPr>
              <w:spacing w:line="119" w:lineRule="exact"/>
              <w:rPr>
                <w:lang w:eastAsia="ja-JP"/>
              </w:rPr>
            </w:pPr>
          </w:p>
          <w:p w14:paraId="7A97490A" w14:textId="77777777" w:rsidR="005314C6" w:rsidRDefault="008A497C">
            <w:pPr>
              <w:autoSpaceDE w:val="0"/>
              <w:autoSpaceDN w:val="0"/>
              <w:spacing w:line="397" w:lineRule="auto"/>
              <w:ind w:left="93" w:right="107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10"/>
                <w:sz w:val="21"/>
                <w:szCs w:val="21"/>
                <w:lang w:eastAsia="ja-JP"/>
              </w:rPr>
              <w:t>他の公</w:t>
            </w:r>
            <w:r>
              <w:rPr>
                <w:rFonts w:ascii="PMingLiU" w:eastAsia="PMingLiU" w:hAnsi="PMingLiU" w:cs="PMingLiU"/>
                <w:color w:val="000000"/>
                <w:spacing w:val="9"/>
                <w:sz w:val="21"/>
                <w:szCs w:val="21"/>
                <w:lang w:eastAsia="ja-JP"/>
              </w:rPr>
              <w:t>募・他選挙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1"/>
                <w:szCs w:val="21"/>
                <w:lang w:eastAsia="ja-JP"/>
              </w:rPr>
              <w:t>への立候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  <w:lang w:eastAsia="ja-JP"/>
              </w:rPr>
              <w:t>補の有無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1"/>
                <w:szCs w:val="21"/>
                <w:lang w:eastAsia="ja-JP"/>
              </w:rPr>
              <w:t>（＊詳細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1"/>
                <w:szCs w:val="21"/>
                <w:lang w:eastAsia="ja-JP"/>
              </w:rPr>
              <w:t>を記入）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18DA06C9" w14:textId="77777777" w:rsidR="005314C6" w:rsidRDefault="005314C6">
            <w:pPr>
              <w:rPr>
                <w:lang w:eastAsia="ja-JP"/>
              </w:rPr>
            </w:pPr>
          </w:p>
        </w:tc>
      </w:tr>
      <w:tr w:rsidR="005314C6" w14:paraId="66BFC2D2" w14:textId="77777777">
        <w:trPr>
          <w:trHeight w:hRule="exact" w:val="1824"/>
        </w:trPr>
        <w:tc>
          <w:tcPr>
            <w:tcW w:w="201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B67F7ED" w14:textId="77777777" w:rsidR="005314C6" w:rsidRDefault="005314C6">
            <w:pPr>
              <w:spacing w:line="200" w:lineRule="exact"/>
              <w:rPr>
                <w:lang w:eastAsia="ja-JP"/>
              </w:rPr>
            </w:pPr>
          </w:p>
          <w:p w14:paraId="6E9F12F1" w14:textId="77777777" w:rsidR="005314C6" w:rsidRDefault="005314C6">
            <w:pPr>
              <w:spacing w:line="337" w:lineRule="exact"/>
              <w:rPr>
                <w:lang w:eastAsia="ja-JP"/>
              </w:rPr>
            </w:pPr>
          </w:p>
          <w:p w14:paraId="67A68B34" w14:textId="77777777" w:rsidR="005314C6" w:rsidRDefault="008A497C">
            <w:pPr>
              <w:tabs>
                <w:tab w:val="left" w:pos="616"/>
                <w:tab w:val="left" w:pos="1140"/>
                <w:tab w:val="left" w:pos="1663"/>
              </w:tabs>
              <w:autoSpaceDE w:val="0"/>
              <w:autoSpaceDN w:val="0"/>
              <w:ind w:left="9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  <w:lang w:eastAsia="ja-JP"/>
              </w:rPr>
              <w:t>あ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  <w:lang w:eastAsia="ja-JP"/>
              </w:rPr>
              <w:t>な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  <w:lang w:eastAsia="ja-JP"/>
              </w:rPr>
              <w:t>た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-7"/>
                <w:sz w:val="21"/>
                <w:szCs w:val="21"/>
                <w:lang w:eastAsia="ja-JP"/>
              </w:rPr>
              <w:t>の</w:t>
            </w:r>
          </w:p>
          <w:p w14:paraId="7B373A34" w14:textId="77777777" w:rsidR="005314C6" w:rsidRDefault="005314C6">
            <w:pPr>
              <w:spacing w:line="219" w:lineRule="exact"/>
              <w:rPr>
                <w:lang w:eastAsia="ja-JP"/>
              </w:rPr>
            </w:pPr>
          </w:p>
          <w:p w14:paraId="10C0E7D0" w14:textId="77777777" w:rsidR="005314C6" w:rsidRDefault="008A497C">
            <w:pPr>
              <w:autoSpaceDE w:val="0"/>
              <w:autoSpaceDN w:val="0"/>
              <w:ind w:left="9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  <w:lang w:eastAsia="ja-JP"/>
              </w:rPr>
              <w:t>ラ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  <w:lang w:eastAsia="ja-JP"/>
              </w:rPr>
              <w:t>イ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2"/>
                <w:sz w:val="21"/>
                <w:szCs w:val="21"/>
                <w:lang w:eastAsia="ja-JP"/>
              </w:rPr>
              <w:t>フ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  <w:lang w:eastAsia="ja-JP"/>
              </w:rPr>
              <w:t>ワ</w:t>
            </w:r>
            <w:r>
              <w:rPr>
                <w:rFonts w:ascii="PMingLiU" w:eastAsia="PMingLiU" w:hAnsi="PMingLiU" w:cs="PMingLiU"/>
                <w:spacing w:val="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2"/>
                <w:sz w:val="21"/>
                <w:szCs w:val="21"/>
                <w:lang w:eastAsia="ja-JP"/>
              </w:rPr>
              <w:t>ー</w:t>
            </w:r>
            <w:r>
              <w:rPr>
                <w:rFonts w:ascii="PMingLiU" w:eastAsia="PMingLiU" w:hAnsi="PMingLiU" w:cs="PMingLiU"/>
                <w:spacing w:val="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31"/>
                <w:sz w:val="21"/>
                <w:szCs w:val="21"/>
                <w:lang w:eastAsia="ja-JP"/>
              </w:rPr>
              <w:t>ク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5389C10C" w14:textId="77777777" w:rsidR="005314C6" w:rsidRDefault="005314C6">
            <w:pPr>
              <w:rPr>
                <w:lang w:eastAsia="ja-JP"/>
              </w:rPr>
            </w:pPr>
          </w:p>
        </w:tc>
      </w:tr>
      <w:tr w:rsidR="005314C6" w14:paraId="42198CF9" w14:textId="77777777">
        <w:trPr>
          <w:trHeight w:hRule="exact" w:val="1711"/>
        </w:trPr>
        <w:tc>
          <w:tcPr>
            <w:tcW w:w="201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5A1EDD8" w14:textId="77777777" w:rsidR="005314C6" w:rsidRDefault="005314C6">
            <w:pPr>
              <w:spacing w:line="200" w:lineRule="exact"/>
              <w:rPr>
                <w:lang w:eastAsia="ja-JP"/>
              </w:rPr>
            </w:pPr>
          </w:p>
          <w:p w14:paraId="102E6577" w14:textId="77777777" w:rsidR="005314C6" w:rsidRDefault="005314C6">
            <w:pPr>
              <w:spacing w:line="279" w:lineRule="exact"/>
              <w:rPr>
                <w:lang w:eastAsia="ja-JP"/>
              </w:rPr>
            </w:pPr>
          </w:p>
          <w:p w14:paraId="5EF75295" w14:textId="77777777" w:rsidR="005314C6" w:rsidRDefault="008A497C">
            <w:pPr>
              <w:tabs>
                <w:tab w:val="left" w:pos="616"/>
                <w:tab w:val="left" w:pos="1140"/>
                <w:tab w:val="left" w:pos="1663"/>
              </w:tabs>
              <w:autoSpaceDE w:val="0"/>
              <w:autoSpaceDN w:val="0"/>
              <w:ind w:left="93"/>
            </w:pP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あ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な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</w:rPr>
              <w:t>た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7"/>
                <w:sz w:val="21"/>
                <w:szCs w:val="21"/>
              </w:rPr>
              <w:t>の</w:t>
            </w:r>
          </w:p>
          <w:p w14:paraId="5127FB7D" w14:textId="77777777" w:rsidR="005314C6" w:rsidRDefault="005314C6">
            <w:pPr>
              <w:spacing w:line="219" w:lineRule="exact"/>
            </w:pPr>
          </w:p>
          <w:p w14:paraId="05E7D0B1" w14:textId="77777777" w:rsidR="005314C6" w:rsidRDefault="008A497C">
            <w:pPr>
              <w:autoSpaceDE w:val="0"/>
              <w:autoSpaceDN w:val="0"/>
              <w:ind w:left="93"/>
            </w:pP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長</w:t>
            </w:r>
            <w:r>
              <w:rPr>
                <w:rFonts w:ascii="PMingLiU" w:eastAsia="PMingLiU" w:hAnsi="PMingLiU" w:cs="PMingLiU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所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・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短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93DC775" w14:textId="77777777" w:rsidR="005314C6" w:rsidRDefault="005314C6"/>
        </w:tc>
      </w:tr>
      <w:tr w:rsidR="005314C6" w14:paraId="539DCC22" w14:textId="77777777">
        <w:trPr>
          <w:trHeight w:hRule="exact" w:val="868"/>
        </w:trPr>
        <w:tc>
          <w:tcPr>
            <w:tcW w:w="201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9421282" w14:textId="77777777" w:rsidR="005314C6" w:rsidRDefault="005314C6">
            <w:pPr>
              <w:spacing w:line="304" w:lineRule="exact"/>
            </w:pPr>
          </w:p>
          <w:p w14:paraId="26CCEE34" w14:textId="77777777" w:rsidR="005314C6" w:rsidRDefault="008A497C">
            <w:pPr>
              <w:autoSpaceDE w:val="0"/>
              <w:autoSpaceDN w:val="0"/>
              <w:ind w:left="93"/>
            </w:pP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趣</w:t>
            </w:r>
            <w:r>
              <w:rPr>
                <w:rFonts w:ascii="PMingLiU" w:eastAsia="PMingLiU" w:hAnsi="PMingLiU" w:cs="PMingLiU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味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・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特</w:t>
            </w:r>
            <w:r>
              <w:rPr>
                <w:rFonts w:ascii="PMingLiU" w:eastAsia="PMingLiU" w:hAnsi="PMingLiU" w:cs="PMingLiU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技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1EDB06BA" w14:textId="77777777" w:rsidR="005314C6" w:rsidRDefault="005314C6"/>
        </w:tc>
        <w:bookmarkStart w:id="0" w:name="_GoBack"/>
        <w:bookmarkEnd w:id="0"/>
      </w:tr>
      <w:tr w:rsidR="005314C6" w14:paraId="2290FAD5" w14:textId="77777777">
        <w:trPr>
          <w:trHeight w:hRule="exact" w:val="2114"/>
        </w:trPr>
        <w:tc>
          <w:tcPr>
            <w:tcW w:w="201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7AD27E4" w14:textId="77777777" w:rsidR="005314C6" w:rsidRDefault="005314C6">
            <w:pPr>
              <w:spacing w:line="200" w:lineRule="exact"/>
              <w:rPr>
                <w:lang w:eastAsia="ja-JP"/>
              </w:rPr>
            </w:pPr>
          </w:p>
          <w:p w14:paraId="78E0331C" w14:textId="77777777" w:rsidR="005314C6" w:rsidRDefault="005314C6">
            <w:pPr>
              <w:spacing w:line="200" w:lineRule="exact"/>
              <w:rPr>
                <w:lang w:eastAsia="ja-JP"/>
              </w:rPr>
            </w:pPr>
          </w:p>
          <w:p w14:paraId="4C15BED8" w14:textId="77777777" w:rsidR="005314C6" w:rsidRDefault="005314C6">
            <w:pPr>
              <w:spacing w:line="269" w:lineRule="exact"/>
              <w:rPr>
                <w:lang w:eastAsia="ja-JP"/>
              </w:rPr>
            </w:pPr>
          </w:p>
          <w:p w14:paraId="7947401A" w14:textId="77777777" w:rsidR="005314C6" w:rsidRDefault="008A497C">
            <w:pPr>
              <w:autoSpaceDE w:val="0"/>
              <w:autoSpaceDN w:val="0"/>
              <w:ind w:left="9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11"/>
                <w:sz w:val="21"/>
                <w:szCs w:val="21"/>
                <w:lang w:eastAsia="ja-JP"/>
              </w:rPr>
              <w:t>今後取</w:t>
            </w:r>
            <w:r>
              <w:rPr>
                <w:rFonts w:ascii="PMingLiU" w:eastAsia="PMingLiU" w:hAnsi="PMingLiU" w:cs="PMingLiU"/>
                <w:color w:val="000000"/>
                <w:spacing w:val="10"/>
                <w:sz w:val="21"/>
                <w:szCs w:val="21"/>
                <w:lang w:eastAsia="ja-JP"/>
              </w:rPr>
              <w:t>り組みたい</w:t>
            </w:r>
          </w:p>
          <w:p w14:paraId="3D732B45" w14:textId="77777777" w:rsidR="005314C6" w:rsidRDefault="005314C6">
            <w:pPr>
              <w:spacing w:line="219" w:lineRule="exact"/>
              <w:rPr>
                <w:lang w:eastAsia="ja-JP"/>
              </w:rPr>
            </w:pPr>
          </w:p>
          <w:p w14:paraId="064FB96E" w14:textId="77777777" w:rsidR="005314C6" w:rsidRDefault="008A497C">
            <w:pPr>
              <w:tabs>
                <w:tab w:val="left" w:pos="1666"/>
              </w:tabs>
              <w:autoSpaceDE w:val="0"/>
              <w:autoSpaceDN w:val="0"/>
              <w:ind w:left="9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sz w:val="21"/>
                <w:szCs w:val="21"/>
                <w:lang w:eastAsia="ja-JP"/>
              </w:rPr>
              <w:t>課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-7"/>
                <w:sz w:val="21"/>
                <w:szCs w:val="21"/>
                <w:lang w:eastAsia="ja-JP"/>
              </w:rPr>
              <w:t>題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B896FC0" w14:textId="77777777" w:rsidR="005314C6" w:rsidRDefault="005314C6">
            <w:pPr>
              <w:rPr>
                <w:lang w:eastAsia="ja-JP"/>
              </w:rPr>
            </w:pPr>
          </w:p>
        </w:tc>
      </w:tr>
    </w:tbl>
    <w:p w14:paraId="79248E65" w14:textId="77777777" w:rsidR="000B377C" w:rsidRDefault="000B377C" w:rsidP="000B377C">
      <w:pPr>
        <w:jc w:val="center"/>
        <w:rPr>
          <w:lang w:eastAsia="ja-JP"/>
        </w:rPr>
      </w:pPr>
    </w:p>
    <w:p w14:paraId="2EF38E4E" w14:textId="0A77ABC9" w:rsidR="008A497C" w:rsidRDefault="000B377C" w:rsidP="000B377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165528DC" wp14:editId="5C0D3319">
            <wp:extent cx="1981200" cy="3248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85" cy="3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97C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C6"/>
    <w:rsid w:val="000B377C"/>
    <w:rsid w:val="005314C6"/>
    <w:rsid w:val="008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1A790"/>
  <w15:docId w15:val="{8D443332-8C3C-4B62-9399-90294E1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幹男 成田</cp:lastModifiedBy>
  <cp:revision>2</cp:revision>
  <dcterms:created xsi:type="dcterms:W3CDTF">2011-11-21T14:59:00Z</dcterms:created>
  <dcterms:modified xsi:type="dcterms:W3CDTF">2019-07-31T10:32:00Z</dcterms:modified>
</cp:coreProperties>
</file>